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7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868"/>
        <w:gridCol w:w="784"/>
        <w:gridCol w:w="1206"/>
        <w:gridCol w:w="1563"/>
        <w:gridCol w:w="1333"/>
        <w:gridCol w:w="406"/>
        <w:gridCol w:w="866"/>
        <w:gridCol w:w="776"/>
        <w:gridCol w:w="776"/>
        <w:gridCol w:w="716"/>
        <w:gridCol w:w="60"/>
        <w:gridCol w:w="776"/>
        <w:gridCol w:w="776"/>
        <w:gridCol w:w="778"/>
        <w:gridCol w:w="833"/>
        <w:gridCol w:w="833"/>
        <w:gridCol w:w="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750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方正小标宋_GBK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宋体"/>
                <w:color w:val="000000"/>
                <w:kern w:val="2"/>
                <w:sz w:val="24"/>
                <w:szCs w:val="24"/>
                <w:lang w:eastAsia="zh-CN"/>
              </w:rPr>
              <w:br w:type="page"/>
            </w:r>
          </w:p>
          <w:p>
            <w:pPr>
              <w:widowControl/>
              <w:jc w:val="center"/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</w:pP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u w:val="single"/>
                <w:lang w:val="en-US" w:eastAsia="zh-CN"/>
              </w:rPr>
              <w:t>木家具</w:t>
            </w: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领域202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lang w:eastAsia="zh-CN"/>
              </w:rPr>
              <w:t>3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年江苏省企业标准“领跑者”评估标准信息汇总表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252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 xml:space="preserve">评估机构（盖章）： </w:t>
            </w:r>
          </w:p>
        </w:tc>
        <w:tc>
          <w:tcPr>
            <w:tcW w:w="4508" w:type="dxa"/>
            <w:gridSpan w:val="4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400"/>
              <w:rPr>
                <w:rFonts w:hint="default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制表人：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汪浩明</w:t>
            </w:r>
          </w:p>
          <w:p>
            <w:pPr>
              <w:widowControl/>
              <w:ind w:firstLine="720" w:firstLineChars="300"/>
              <w:rPr>
                <w:rFonts w:hint="default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联系电话：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13914082167</w:t>
            </w:r>
          </w:p>
        </w:tc>
        <w:tc>
          <w:tcPr>
            <w:tcW w:w="3134" w:type="dxa"/>
            <w:gridSpan w:val="4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制表日期：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2023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Times New Roman" w:hAnsi="Times New Roman" w:eastAsia="方正楷体_GBK"/>
                <w:color w:val="000000"/>
                <w:sz w:val="24"/>
                <w:szCs w:val="24"/>
                <w:lang w:val="en-US" w:eastAsia="zh-CN"/>
              </w:rPr>
              <w:t>19</w:t>
            </w:r>
            <w:r>
              <w:rPr>
                <w:rFonts w:ascii="Times New Roman" w:hAnsi="Times New Roman" w:eastAsia="方正楷体_GBK"/>
                <w:color w:val="000000"/>
                <w:sz w:val="24"/>
                <w:szCs w:val="24"/>
                <w:lang w:eastAsia="zh-CN"/>
              </w:rPr>
              <w:t xml:space="preserve"> 日</w:t>
            </w:r>
          </w:p>
        </w:tc>
        <w:tc>
          <w:tcPr>
            <w:tcW w:w="4856" w:type="dxa"/>
            <w:gridSpan w:val="7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楷体_GBK"/>
                <w:sz w:val="24"/>
                <w:szCs w:val="24"/>
                <w:lang w:eastAsia="zh-CN"/>
              </w:rPr>
              <w:t>平台公示截止日期：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5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3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2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标准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产品品牌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产品规格</w:t>
            </w: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4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一级分类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二级分类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三级分类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91320581573762029T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常熟市名新红木家具有限公司</w:t>
            </w:r>
          </w:p>
        </w:tc>
        <w:tc>
          <w:tcPr>
            <w:tcW w:w="1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常熟市碧溪新区东张龙桥村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Q/320581GST001-2017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2018-01-18 15:38:18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无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</w:t>
            </w:r>
          </w:p>
        </w:tc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91320581567752078U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常熟市金鼎福红木家具有限公司</w:t>
            </w:r>
          </w:p>
        </w:tc>
        <w:tc>
          <w:tcPr>
            <w:tcW w:w="1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常熟市董浜镇徐市江南公路西侧1幢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Q/320581GIT001-2018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2018-03-15 16:07:01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92320581MA1N9R7583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常熟市海虞镇福山七峰红木雕刻厂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常熟市海虞镇福山彤管山傍(前进村)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Q/320581FXJ001-2018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2018-06-01 15:41:11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4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913205813213009954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常熟市翔森红木家具厂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常熟市碧溪新区东张中心大道西侧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Q/320581FXS001-2018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2018-06-07 08:36:00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913205811420317852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常熟市徐市红木家具有限公司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徐市雪沟闸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Q/320581ALK001-2018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000000"/>
              </w:rPr>
              <w:t>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2018-06-14 10:50:52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6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L73068519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常熟市虞山镇万达红木家具厂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虞山镇甸桥村大坝桥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Q/320581GZR001-2018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2018-07-13 16:20:26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7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913205816282223116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常熟远东家具有限公司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江苏省常熟市海虞镇王市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Q/320581FID001-2018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2018-07-20 11:09:57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913205817424561979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远东家俱装饰(常熟)有限公司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江苏省常熟市海虞镇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Q/320581FXD001-2018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2018-07-20 11:29:08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9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L2395693X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常熟市碧溪新区吴市常兴红木家具厂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碧溪新区吴市泗湖村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Q/320581ASU001-2018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2018-07-26 10:56:43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10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L67392638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常熟市海虞镇家和红木家具厂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海虞镇望虞村(建丰)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Q/320581GZJ001-2018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2018-09-26 09:26:16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11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91320581748729897C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常熟市福山新艺红木家具厂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常熟市海虞镇前进村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Q/320581CHD001-2018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2018-09-26 09:36:51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12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91320581728003749N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常熟市金诺红木家具有限公司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常熟市海虞镇人民路北段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Q/320581GFK001-2018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2018-09-26 14:02:54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13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9132058171320824XG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常熟市欣佳红木家具有限公司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常熟市海虞镇河口村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Q/320581DDY001-2019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2019-02-22 14:18:31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14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91320581753234506Q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常熟市龙博红木家具有限责任公司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常熟市海虞镇周行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Q/320581CKR001-2019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2019-07-09 16:30:50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91320581060199111K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江苏虞林世家红木家具有限公司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常熟市沙家浜昆承湖村1幢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Q/320581GOW001-2019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2019-07-30 10:57:33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16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91320581142012226A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常熟市金蝙蝠工艺家具有限公司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常熟市海虞镇人民路103号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Q/320581AFI001-2021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2021-06-11 08:03:02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全红木家具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17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L05632560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常熟市董浜镇徐市沪虞丰红木雕刻厂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董浜镇徐市杨塘村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Q/320581EAT001-2021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2021-06-29 10:56:03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办公器具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18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913205816082447241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常熟东达红木家具有限公司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常熟市碧溪镇东张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Q/320581AJC001-2019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2021-09-14 10:30:20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办公器具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19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92320581MA1PMPD45U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常熟市碧溪新区丰合工艺红木家具厂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常熟市碧溪新区东张环镇南路7号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Q/320581GEC001-2019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2021-09-14 10:35:55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办公器具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20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9132058171320875XX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常熟市海虞红木家具有限公司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常熟市虞山镇常福村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Q/320581DGR001-2020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2021-09-14 10:46:27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办公器具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21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91320581251429733A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常熟市明艺红木家具有限公司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常熟市海虞镇东泾村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Q/320581DKX001-2020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2021-09-14 10:57:18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办公器具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22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913205811420357007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常熟市木器厂有限公司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常熟市虞山北路18号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Q/320581CV001-2020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2021-09-14 11:06:32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办公器具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23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913205816082520118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常熟市东方红木家俱有限公司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常熟市虞山镇常福村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Q/320581BKV001-2020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2021-09-14 11:48:00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办公器具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24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91320581733293314B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常熟市方圆红木有限公司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常熟市碧溪新区吴市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Q/320581ENK001-2021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2021-12-14 14:29:10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全红木工艺家具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91320684759684268T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江苏省-南通市-海门市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江苏紫翔龙红木家具有限公司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江苏省海门市海门镇南海东路765号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Q/320684ZXLBZCP01-2019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红木家具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2022-05-18 11:12:35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床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衣橱家具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沙发家具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办公用写字台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餐台椅家具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柜类家具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18002000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、20002350600、2290790420、1780880820、1580950780、1000-3000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商业和工业家具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独立式家具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26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91320324572605013R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江苏省-徐州市-睢宁县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徐州酷佰家具有限公司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睢宁县凌城镇龙河村47号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Q/XZKB 001-2017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实木家具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2017-02-21 18:37:51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实木家具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27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91320305559286484C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江苏省-徐州市-贾汪区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徐州一品良木家俱有限公司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徐州市贾汪区泉旺头村北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Q/320305SMJJ01——2016-2016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松木家具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2017-04-25 17:22:21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床头柜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28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91320506696728488F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江苏省-苏州市-吴中区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苏州鼎和家具有限公司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苏州市吴中区木渎镇木东路399号(尧峰工业园1号)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Q/320506DHJJ 001-2017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木家具系列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2017-06-09 00:02:26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木家具系列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/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29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91320621321319231T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江苏省-南通市-海安县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江苏澳凡家具有限公司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海安县老坝港滨海新区金港大道188号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Q/320121AF01-2019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全实木家具产品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2019-03-29 09:34:31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三人沙发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茶几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沙发扶手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X-SF702C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、X-M716A、X-SF702F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30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91321322MA1MB2K28H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江苏省-宿迁市-沭阳县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江苏伯瓷家私有限公司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沭阳县官墩乡郁圩村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Q/321321 BC001-2019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木家具通用技术条件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2019-09-10 10:55:12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BC001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31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91320282754620468A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江苏省-无锡市-宜兴市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宜兴茶帅工艺品有限公司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宜兴市丁蜀镇工业园区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Q/320282CS 02-2019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竹木家具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2019-11-16 21:30:03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竹木家具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多型号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32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91321203755068273Y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江苏省-泰州市-高港区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泰州市五星教学设备有限公司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泰州市高港区刁铺街道办工业园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Q/321200WX001-2021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2021-04-06 11:02:06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课桌椅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600*450*(660-780)mm实木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教室、教学和公共机构家具及固定装置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通用教室家具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33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91320116562856695E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江苏省-南京市-六合区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南京颐品堂家具有限公司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南京新篁门窗产业集中区16号(六合区境内)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Q/320116 YPT 001-2021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实木家具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2021-06-24 09:44:35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实木家具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见标准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商业和工业家具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独立式家具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34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913206215571202109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江苏省-南通市-海安县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江苏诺博家具有限公司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海安县城东镇和畅中路6号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Q/320621NBJJ01-2021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实木家具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2021-12-14 16:09:39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床头柜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BC-09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商业和工业家具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独立式家具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91320621MA1NLADX4M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江苏省-南通市-海安县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缘木居家具海安有限公司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海安经济技术开发区姚池中路122号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Q/320685ymj211202-2021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木家具标准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2021-12-20 13:55:01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床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</w:rPr>
              <w:t>餐桌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000000"/>
              </w:rPr>
              <w:t>衣柜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903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、906、905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36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9132020579537235X0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江苏省-无锡市-锡山区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无锡市瑞佳丰格木业有限公司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无锡市锡山区锡北镇工业园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Q/320205RJFG001-2023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2023-08-30 09:25:12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680×580×520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工业生产和制造服务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木材和造纸业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木材加工服务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37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91320118598025404U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江苏省-南京市-高淳区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海太欧林集团有限公司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南京市高淳经济开发区双湖路121号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Q/HTOL 002-2022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木制家具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2022-05-21 09:05:28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卡尔森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、桥、实木掩门柜、板式文件柜、行政桌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CAR</w:t>
            </w:r>
            <w:r>
              <w:rPr>
                <w:rFonts w:hint="default" w:ascii="Times New Roman" w:hAnsi="Times New Roman" w:cs="Times New Roman" w:eastAsiaTheme="minorEastAsia"/>
                <w:color w:val="000000"/>
                <w:lang w:eastAsia="zh-CN"/>
              </w:rPr>
              <w:t>、BRI、WS、MS、SQU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商业和工业家具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工位和办公室用具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38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913203820586142835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江苏省-徐州市-邳州市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徐州丽君工艺品有限公司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邳州市邳城镇洪福大道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Q/XZLJ01-2023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双层床和高床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2023-02-28 10:25:37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双层床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SCCH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lang w:eastAsia="zh-CN"/>
              </w:rPr>
              <w:t>39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91320115MA1WU20314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江苏省-南京市-江宁区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南京同曦大圣健康科技有限公司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南京市双龙大道1355号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Q/320115TXDS002-2022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抗菌儿童家具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2023-01-17 14:33:27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现行有效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抗菌儿童家具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——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——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其他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家具与陈设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住宿设施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</w:rPr>
              <w:t>器具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NzEwYjIwMjJiZjBkNGI1N2QwOTg5MmI1MjNkZjgifQ=="/>
  </w:docVars>
  <w:rsids>
    <w:rsidRoot w:val="003A0557"/>
    <w:rsid w:val="00010CD9"/>
    <w:rsid w:val="00126713"/>
    <w:rsid w:val="001E56B1"/>
    <w:rsid w:val="002948DF"/>
    <w:rsid w:val="003A0557"/>
    <w:rsid w:val="00745D44"/>
    <w:rsid w:val="008340C0"/>
    <w:rsid w:val="00B94AE2"/>
    <w:rsid w:val="00CA4155"/>
    <w:rsid w:val="00D30320"/>
    <w:rsid w:val="00DD62E5"/>
    <w:rsid w:val="00F23E9B"/>
    <w:rsid w:val="14C84B5C"/>
    <w:rsid w:val="18AF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10</Pages>
  <Words>895</Words>
  <Characters>5104</Characters>
  <Lines>42</Lines>
  <Paragraphs>11</Paragraphs>
  <TotalTime>5</TotalTime>
  <ScaleCrop>false</ScaleCrop>
  <LinksUpToDate>false</LinksUpToDate>
  <CharactersWithSpaces>5988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2023-09-19T07:15:00Z</dcterms:created>
  <dc:creator>梁彪</dc:creator>
  <cp:lastModifiedBy>苏州质检院</cp:lastModifiedBy>
  <dcterms:modified xsi:type="dcterms:W3CDTF">2023-09-19T08:20:32Z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99FB1641E65D44ACA5F8CB748961B8A3_13</vt:lpwstr>
  </property>
</Properties>
</file>